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2C828" w14:textId="77777777" w:rsidR="003902B1" w:rsidRDefault="003902B1" w:rsidP="003902B1">
      <w:pPr>
        <w:pStyle w:val="NormalWeb"/>
        <w:shd w:val="clear" w:color="auto" w:fill="FFFFFF"/>
        <w:spacing w:before="240" w:beforeAutospacing="0" w:after="240" w:afterAutospacing="0"/>
        <w:rPr>
          <w:rFonts w:ascii="Arial" w:hAnsi="Arial" w:cs="Arial"/>
          <w:b/>
          <w:bCs/>
          <w:color w:val="16161D"/>
          <w:spacing w:val="4"/>
        </w:rPr>
      </w:pPr>
      <w:bookmarkStart w:id="0" w:name="_Hlk16067362"/>
      <w:r>
        <w:rPr>
          <w:rFonts w:ascii="Arial" w:hAnsi="Arial" w:cs="Arial"/>
          <w:b/>
          <w:bCs/>
          <w:color w:val="16161D"/>
          <w:spacing w:val="4"/>
        </w:rPr>
        <w:t>(Your Company Name/Logo Here)</w:t>
      </w:r>
    </w:p>
    <w:bookmarkEnd w:id="0"/>
    <w:p w14:paraId="58B5DF42" w14:textId="77777777" w:rsidR="003902B1" w:rsidRDefault="003902B1" w:rsidP="003902B1">
      <w:pPr>
        <w:shd w:val="clear" w:color="auto" w:fill="FFFFFF"/>
        <w:spacing w:before="100" w:beforeAutospacing="1" w:after="100" w:afterAutospacing="1" w:line="240" w:lineRule="auto"/>
        <w:outlineLvl w:val="3"/>
        <w:rPr>
          <w:rFonts w:ascii="Arial" w:eastAsia="Times New Roman" w:hAnsi="Arial" w:cs="Arial"/>
          <w:b/>
          <w:bCs/>
          <w:color w:val="1E2226"/>
          <w:spacing w:val="4"/>
          <w:sz w:val="32"/>
          <w:szCs w:val="32"/>
        </w:rPr>
      </w:pPr>
    </w:p>
    <w:p w14:paraId="1C80AD86" w14:textId="2E43619A" w:rsidR="003902B1" w:rsidRPr="003902B1" w:rsidRDefault="003902B1" w:rsidP="003902B1">
      <w:pPr>
        <w:shd w:val="clear" w:color="auto" w:fill="FFFFFF"/>
        <w:spacing w:before="100" w:beforeAutospacing="1" w:after="100" w:afterAutospacing="1" w:line="240" w:lineRule="auto"/>
        <w:outlineLvl w:val="3"/>
        <w:rPr>
          <w:rFonts w:ascii="Arial" w:eastAsia="Times New Roman" w:hAnsi="Arial" w:cs="Arial"/>
          <w:b/>
          <w:bCs/>
          <w:color w:val="1E2226"/>
          <w:spacing w:val="4"/>
          <w:sz w:val="32"/>
          <w:szCs w:val="32"/>
        </w:rPr>
      </w:pPr>
      <w:r w:rsidRPr="003902B1">
        <w:rPr>
          <w:rFonts w:ascii="Arial" w:eastAsia="Times New Roman" w:hAnsi="Arial" w:cs="Arial"/>
          <w:b/>
          <w:bCs/>
          <w:color w:val="1E2226"/>
          <w:spacing w:val="4"/>
          <w:sz w:val="32"/>
          <w:szCs w:val="32"/>
        </w:rPr>
        <w:t>Company Password Policy</w:t>
      </w:r>
      <w:bookmarkStart w:id="1" w:name="_GoBack"/>
      <w:bookmarkEnd w:id="1"/>
    </w:p>
    <w:p w14:paraId="4B771EA5" w14:textId="77777777" w:rsidR="003902B1" w:rsidRPr="003902B1" w:rsidRDefault="003902B1" w:rsidP="003902B1">
      <w:pPr>
        <w:shd w:val="clear" w:color="auto" w:fill="FFFFFF"/>
        <w:spacing w:before="100" w:beforeAutospacing="1" w:after="100" w:afterAutospacing="1" w:line="240" w:lineRule="auto"/>
        <w:outlineLvl w:val="3"/>
        <w:rPr>
          <w:rFonts w:ascii="Arial" w:eastAsia="Times New Roman" w:hAnsi="Arial" w:cs="Arial"/>
          <w:b/>
          <w:bCs/>
          <w:color w:val="1E2226"/>
          <w:spacing w:val="4"/>
          <w:sz w:val="24"/>
          <w:szCs w:val="24"/>
        </w:rPr>
      </w:pPr>
    </w:p>
    <w:p w14:paraId="408A2C22" w14:textId="0F8DBC22" w:rsidR="003902B1" w:rsidRPr="003902B1" w:rsidRDefault="003902B1" w:rsidP="003902B1">
      <w:pPr>
        <w:shd w:val="clear" w:color="auto" w:fill="FFFFFF"/>
        <w:spacing w:before="100" w:beforeAutospacing="1" w:after="100" w:afterAutospacing="1" w:line="240" w:lineRule="auto"/>
        <w:outlineLvl w:val="3"/>
        <w:rPr>
          <w:rFonts w:ascii="Arial" w:eastAsia="Times New Roman" w:hAnsi="Arial" w:cs="Arial"/>
          <w:b/>
          <w:bCs/>
          <w:color w:val="1E2226"/>
          <w:spacing w:val="4"/>
          <w:sz w:val="24"/>
          <w:szCs w:val="24"/>
        </w:rPr>
      </w:pPr>
      <w:r w:rsidRPr="003902B1">
        <w:rPr>
          <w:rFonts w:ascii="Arial" w:eastAsia="Times New Roman" w:hAnsi="Arial" w:cs="Arial"/>
          <w:b/>
          <w:bCs/>
          <w:color w:val="1E2226"/>
          <w:spacing w:val="4"/>
          <w:sz w:val="24"/>
          <w:szCs w:val="24"/>
        </w:rPr>
        <w:t>Overview</w:t>
      </w:r>
    </w:p>
    <w:p w14:paraId="0FCBE042" w14:textId="77777777" w:rsidR="003902B1" w:rsidRPr="003902B1" w:rsidRDefault="003902B1" w:rsidP="003902B1">
      <w:pPr>
        <w:shd w:val="clear" w:color="auto" w:fill="FFFFFF"/>
        <w:spacing w:before="240" w:after="240" w:line="240" w:lineRule="auto"/>
        <w:rPr>
          <w:rFonts w:ascii="Arial" w:eastAsia="Times New Roman" w:hAnsi="Arial" w:cs="Arial"/>
          <w:color w:val="16161D"/>
          <w:spacing w:val="4"/>
          <w:sz w:val="24"/>
          <w:szCs w:val="24"/>
        </w:rPr>
      </w:pPr>
      <w:r w:rsidRPr="003902B1">
        <w:rPr>
          <w:rFonts w:ascii="Arial" w:eastAsia="Times New Roman" w:hAnsi="Arial" w:cs="Arial"/>
          <w:color w:val="16161D"/>
          <w:spacing w:val="4"/>
          <w:sz w:val="24"/>
          <w:szCs w:val="24"/>
        </w:rPr>
        <w:t>Passwords are an integral aspect of our computer security program. Passwords are the front line of protection for user accounts. A poorly chosen password may result in the compromise of critical (organization) resources. As such, all (organization) staff and outside contractors and vendors with access to our systems are responsible for taking the appropriate steps, as outlined below, to select and secure their passwords.</w:t>
      </w:r>
    </w:p>
    <w:p w14:paraId="1B66F788" w14:textId="77777777" w:rsidR="003902B1" w:rsidRPr="003902B1" w:rsidRDefault="003902B1" w:rsidP="003902B1">
      <w:pPr>
        <w:shd w:val="clear" w:color="auto" w:fill="FFFFFF"/>
        <w:spacing w:before="100" w:beforeAutospacing="1" w:after="100" w:afterAutospacing="1" w:line="240" w:lineRule="auto"/>
        <w:outlineLvl w:val="3"/>
        <w:rPr>
          <w:rFonts w:ascii="Arial" w:eastAsia="Times New Roman" w:hAnsi="Arial" w:cs="Arial"/>
          <w:b/>
          <w:bCs/>
          <w:color w:val="1E2226"/>
          <w:spacing w:val="4"/>
          <w:sz w:val="24"/>
          <w:szCs w:val="24"/>
        </w:rPr>
      </w:pPr>
      <w:r w:rsidRPr="003902B1">
        <w:rPr>
          <w:rFonts w:ascii="Arial" w:eastAsia="Times New Roman" w:hAnsi="Arial" w:cs="Arial"/>
          <w:b/>
          <w:bCs/>
          <w:color w:val="1E2226"/>
          <w:spacing w:val="4"/>
          <w:sz w:val="24"/>
          <w:szCs w:val="24"/>
        </w:rPr>
        <w:t>Purpose</w:t>
      </w:r>
    </w:p>
    <w:p w14:paraId="5832CEAF" w14:textId="77777777" w:rsidR="003902B1" w:rsidRPr="003902B1" w:rsidRDefault="003902B1" w:rsidP="003902B1">
      <w:pPr>
        <w:shd w:val="clear" w:color="auto" w:fill="FFFFFF"/>
        <w:spacing w:before="240" w:after="240" w:line="240" w:lineRule="auto"/>
        <w:rPr>
          <w:rFonts w:ascii="Arial" w:eastAsia="Times New Roman" w:hAnsi="Arial" w:cs="Arial"/>
          <w:color w:val="16161D"/>
          <w:spacing w:val="4"/>
          <w:sz w:val="24"/>
          <w:szCs w:val="24"/>
        </w:rPr>
      </w:pPr>
      <w:r w:rsidRPr="003902B1">
        <w:rPr>
          <w:rFonts w:ascii="Arial" w:eastAsia="Times New Roman" w:hAnsi="Arial" w:cs="Arial"/>
          <w:color w:val="16161D"/>
          <w:spacing w:val="4"/>
          <w:sz w:val="24"/>
          <w:szCs w:val="24"/>
        </w:rPr>
        <w:t>The purpose of this policy is to establish a standard for creation of strong passwords, the protection of those passwords, and the frequency of change.</w:t>
      </w:r>
    </w:p>
    <w:p w14:paraId="302FE4D8" w14:textId="77777777" w:rsidR="003902B1" w:rsidRPr="003902B1" w:rsidRDefault="003902B1" w:rsidP="003902B1">
      <w:pPr>
        <w:shd w:val="clear" w:color="auto" w:fill="FFFFFF"/>
        <w:spacing w:before="100" w:beforeAutospacing="1" w:after="100" w:afterAutospacing="1" w:line="240" w:lineRule="auto"/>
        <w:outlineLvl w:val="3"/>
        <w:rPr>
          <w:rFonts w:ascii="Arial" w:eastAsia="Times New Roman" w:hAnsi="Arial" w:cs="Arial"/>
          <w:b/>
          <w:bCs/>
          <w:color w:val="1E2226"/>
          <w:spacing w:val="4"/>
          <w:sz w:val="24"/>
          <w:szCs w:val="24"/>
        </w:rPr>
      </w:pPr>
      <w:r w:rsidRPr="003902B1">
        <w:rPr>
          <w:rFonts w:ascii="Arial" w:eastAsia="Times New Roman" w:hAnsi="Arial" w:cs="Arial"/>
          <w:b/>
          <w:bCs/>
          <w:color w:val="1E2226"/>
          <w:spacing w:val="4"/>
          <w:sz w:val="24"/>
          <w:szCs w:val="24"/>
        </w:rPr>
        <w:t>Scope</w:t>
      </w:r>
    </w:p>
    <w:p w14:paraId="386B0112" w14:textId="77777777" w:rsidR="003902B1" w:rsidRPr="003902B1" w:rsidRDefault="003902B1" w:rsidP="003902B1">
      <w:pPr>
        <w:shd w:val="clear" w:color="auto" w:fill="FFFFFF"/>
        <w:spacing w:before="240" w:after="240" w:line="240" w:lineRule="auto"/>
        <w:rPr>
          <w:rFonts w:ascii="Arial" w:eastAsia="Times New Roman" w:hAnsi="Arial" w:cs="Arial"/>
          <w:color w:val="16161D"/>
          <w:spacing w:val="4"/>
          <w:sz w:val="24"/>
          <w:szCs w:val="24"/>
        </w:rPr>
      </w:pPr>
      <w:r w:rsidRPr="003902B1">
        <w:rPr>
          <w:rFonts w:ascii="Arial" w:eastAsia="Times New Roman" w:hAnsi="Arial" w:cs="Arial"/>
          <w:color w:val="16161D"/>
          <w:spacing w:val="4"/>
          <w:sz w:val="24"/>
          <w:szCs w:val="24"/>
        </w:rPr>
        <w:t>The scope of this policy includes all personnel who have or are responsible for an account or any form of access that supports or requires a password on any (organization) system.</w:t>
      </w:r>
    </w:p>
    <w:p w14:paraId="7C14D7C4" w14:textId="77777777" w:rsidR="003902B1" w:rsidRPr="003902B1" w:rsidRDefault="003902B1" w:rsidP="003902B1">
      <w:pPr>
        <w:shd w:val="clear" w:color="auto" w:fill="FFFFFF"/>
        <w:spacing w:before="100" w:beforeAutospacing="1" w:after="100" w:afterAutospacing="1" w:line="240" w:lineRule="auto"/>
        <w:outlineLvl w:val="3"/>
        <w:rPr>
          <w:rFonts w:ascii="Arial" w:eastAsia="Times New Roman" w:hAnsi="Arial" w:cs="Arial"/>
          <w:b/>
          <w:bCs/>
          <w:color w:val="1E2226"/>
          <w:spacing w:val="4"/>
          <w:sz w:val="24"/>
          <w:szCs w:val="24"/>
        </w:rPr>
      </w:pPr>
      <w:r w:rsidRPr="003902B1">
        <w:rPr>
          <w:rFonts w:ascii="Arial" w:eastAsia="Times New Roman" w:hAnsi="Arial" w:cs="Arial"/>
          <w:b/>
          <w:bCs/>
          <w:color w:val="1E2226"/>
          <w:spacing w:val="4"/>
          <w:sz w:val="24"/>
          <w:szCs w:val="24"/>
        </w:rPr>
        <w:t>Policy:</w:t>
      </w:r>
    </w:p>
    <w:p w14:paraId="42686A76" w14:textId="77777777" w:rsidR="003902B1" w:rsidRDefault="003902B1" w:rsidP="003902B1">
      <w:pPr>
        <w:shd w:val="clear" w:color="auto" w:fill="FFFFFF"/>
        <w:spacing w:before="240" w:after="240" w:line="240" w:lineRule="auto"/>
        <w:rPr>
          <w:rFonts w:ascii="Arial" w:eastAsia="Times New Roman" w:hAnsi="Arial" w:cs="Arial"/>
          <w:b/>
          <w:bCs/>
          <w:color w:val="16161D"/>
          <w:spacing w:val="4"/>
          <w:sz w:val="24"/>
          <w:szCs w:val="24"/>
        </w:rPr>
      </w:pPr>
      <w:r w:rsidRPr="003902B1">
        <w:rPr>
          <w:rFonts w:ascii="Arial" w:eastAsia="Times New Roman" w:hAnsi="Arial" w:cs="Arial"/>
          <w:b/>
          <w:bCs/>
          <w:color w:val="16161D"/>
          <w:spacing w:val="4"/>
          <w:sz w:val="24"/>
          <w:szCs w:val="24"/>
        </w:rPr>
        <w:t>IT Support Professionals</w:t>
      </w:r>
    </w:p>
    <w:p w14:paraId="46A67E4D" w14:textId="5C263FBF" w:rsidR="003902B1" w:rsidRPr="003902B1" w:rsidRDefault="003902B1" w:rsidP="003902B1">
      <w:pPr>
        <w:shd w:val="clear" w:color="auto" w:fill="FFFFFF"/>
        <w:spacing w:before="240" w:after="240" w:line="240" w:lineRule="auto"/>
        <w:rPr>
          <w:rFonts w:ascii="Arial" w:eastAsia="Times New Roman" w:hAnsi="Arial" w:cs="Arial"/>
          <w:color w:val="16161D"/>
          <w:spacing w:val="4"/>
          <w:sz w:val="24"/>
          <w:szCs w:val="24"/>
        </w:rPr>
      </w:pPr>
      <w:r w:rsidRPr="003902B1">
        <w:rPr>
          <w:rFonts w:ascii="Arial" w:eastAsia="Times New Roman" w:hAnsi="Arial" w:cs="Arial"/>
          <w:color w:val="16161D"/>
          <w:spacing w:val="4"/>
          <w:sz w:val="24"/>
          <w:szCs w:val="24"/>
        </w:rPr>
        <w:br/>
        <w:t>All system-level passwords (e.g., root, enable, admin, application administration accounts, etc.) must be changed every 90 days. All systems administrative-level passwords for production environments must be part of an ITSS administered global password management database. User accounts that have system-level privileges granted through group memberships or programs must have a unique password from all other accounts held by that user. Where SNMP (system network management protocol) is used, the community strings must be defined as something other than the standard defaults of "public," "private" and "system" and must be different from the passwords used to log in interactively. A keyed hash must be used where available (e.g., SNMPv3).</w:t>
      </w:r>
    </w:p>
    <w:p w14:paraId="152C3627" w14:textId="77777777" w:rsidR="003902B1" w:rsidRDefault="003902B1" w:rsidP="003902B1">
      <w:pPr>
        <w:shd w:val="clear" w:color="auto" w:fill="FFFFFF"/>
        <w:spacing w:before="240" w:after="240" w:line="240" w:lineRule="auto"/>
        <w:rPr>
          <w:rFonts w:ascii="Arial" w:eastAsia="Times New Roman" w:hAnsi="Arial" w:cs="Arial"/>
          <w:b/>
          <w:bCs/>
          <w:color w:val="16161D"/>
          <w:spacing w:val="4"/>
          <w:sz w:val="24"/>
          <w:szCs w:val="24"/>
        </w:rPr>
      </w:pPr>
      <w:r w:rsidRPr="003902B1">
        <w:rPr>
          <w:rFonts w:ascii="Arial" w:eastAsia="Times New Roman" w:hAnsi="Arial" w:cs="Arial"/>
          <w:b/>
          <w:bCs/>
          <w:color w:val="16161D"/>
          <w:spacing w:val="4"/>
          <w:sz w:val="24"/>
          <w:szCs w:val="24"/>
        </w:rPr>
        <w:t>General Users</w:t>
      </w:r>
    </w:p>
    <w:p w14:paraId="7C4832CD" w14:textId="5C827E18" w:rsidR="003902B1" w:rsidRPr="003902B1" w:rsidRDefault="003902B1" w:rsidP="003902B1">
      <w:pPr>
        <w:shd w:val="clear" w:color="auto" w:fill="FFFFFF"/>
        <w:spacing w:before="240" w:after="240" w:line="240" w:lineRule="auto"/>
        <w:rPr>
          <w:rFonts w:ascii="Arial" w:eastAsia="Times New Roman" w:hAnsi="Arial" w:cs="Arial"/>
          <w:color w:val="16161D"/>
          <w:spacing w:val="4"/>
          <w:sz w:val="24"/>
          <w:szCs w:val="24"/>
        </w:rPr>
      </w:pPr>
      <w:r w:rsidRPr="003902B1">
        <w:rPr>
          <w:rFonts w:ascii="Arial" w:eastAsia="Times New Roman" w:hAnsi="Arial" w:cs="Arial"/>
          <w:color w:val="16161D"/>
          <w:spacing w:val="4"/>
          <w:sz w:val="24"/>
          <w:szCs w:val="24"/>
        </w:rPr>
        <w:br/>
        <w:t>All user-level passwords (e.g., email, web, desktop computer, etc.) must be changed every 90 days. Passwords must not be included in email messages or other forms of electronic communication. Passwords must be at least 8 characters in length.</w:t>
      </w:r>
    </w:p>
    <w:p w14:paraId="78D1D2B6" w14:textId="77777777" w:rsidR="003902B1" w:rsidRPr="003902B1" w:rsidRDefault="003902B1" w:rsidP="003902B1">
      <w:pPr>
        <w:shd w:val="clear" w:color="auto" w:fill="FFFFFF"/>
        <w:spacing w:before="240" w:after="240" w:line="240" w:lineRule="auto"/>
        <w:rPr>
          <w:rFonts w:ascii="Arial" w:eastAsia="Times New Roman" w:hAnsi="Arial" w:cs="Arial"/>
          <w:color w:val="16161D"/>
          <w:spacing w:val="4"/>
          <w:sz w:val="24"/>
          <w:szCs w:val="24"/>
        </w:rPr>
      </w:pPr>
      <w:r w:rsidRPr="003902B1">
        <w:rPr>
          <w:rFonts w:ascii="Arial" w:eastAsia="Times New Roman" w:hAnsi="Arial" w:cs="Arial"/>
          <w:color w:val="16161D"/>
          <w:spacing w:val="4"/>
          <w:sz w:val="24"/>
          <w:szCs w:val="24"/>
        </w:rPr>
        <w:t>All user-level and system-level passwords must conform to the guidelines described below.</w:t>
      </w:r>
    </w:p>
    <w:p w14:paraId="248D9438" w14:textId="77777777" w:rsidR="003902B1" w:rsidRPr="003902B1" w:rsidRDefault="003902B1" w:rsidP="003902B1">
      <w:pPr>
        <w:shd w:val="clear" w:color="auto" w:fill="FFFFFF"/>
        <w:spacing w:before="100" w:beforeAutospacing="1" w:after="100" w:afterAutospacing="1" w:line="240" w:lineRule="auto"/>
        <w:outlineLvl w:val="3"/>
        <w:rPr>
          <w:rFonts w:ascii="Arial" w:eastAsia="Times New Roman" w:hAnsi="Arial" w:cs="Arial"/>
          <w:b/>
          <w:bCs/>
          <w:color w:val="1E2226"/>
          <w:spacing w:val="4"/>
          <w:sz w:val="24"/>
          <w:szCs w:val="24"/>
        </w:rPr>
      </w:pPr>
      <w:r w:rsidRPr="003902B1">
        <w:rPr>
          <w:rFonts w:ascii="Arial" w:eastAsia="Times New Roman" w:hAnsi="Arial" w:cs="Arial"/>
          <w:b/>
          <w:bCs/>
          <w:color w:val="1E2226"/>
          <w:spacing w:val="4"/>
          <w:sz w:val="24"/>
          <w:szCs w:val="24"/>
        </w:rPr>
        <w:lastRenderedPageBreak/>
        <w:t>Guidelines</w:t>
      </w:r>
    </w:p>
    <w:p w14:paraId="667BE4CF" w14:textId="77777777" w:rsidR="003902B1" w:rsidRPr="003902B1" w:rsidRDefault="003902B1" w:rsidP="003902B1">
      <w:pPr>
        <w:shd w:val="clear" w:color="auto" w:fill="FFFFFF"/>
        <w:spacing w:before="240" w:after="240" w:line="240" w:lineRule="auto"/>
        <w:rPr>
          <w:rFonts w:ascii="Arial" w:eastAsia="Times New Roman" w:hAnsi="Arial" w:cs="Arial"/>
          <w:color w:val="16161D"/>
          <w:spacing w:val="4"/>
          <w:sz w:val="24"/>
          <w:szCs w:val="24"/>
        </w:rPr>
      </w:pPr>
      <w:r w:rsidRPr="003902B1">
        <w:rPr>
          <w:rFonts w:ascii="Arial" w:eastAsia="Times New Roman" w:hAnsi="Arial" w:cs="Arial"/>
          <w:color w:val="16161D"/>
          <w:spacing w:val="4"/>
          <w:sz w:val="24"/>
          <w:szCs w:val="24"/>
        </w:rPr>
        <w:t>General password construction guidelines are used for various purposes at (organization), i.e. user level accounts, web accounts, email accounts, screen saver protection, voicemail password, and local router logins). It is important that everyone be aware of how to select strong passwords.</w:t>
      </w:r>
    </w:p>
    <w:p w14:paraId="3A05C971" w14:textId="77777777" w:rsidR="003902B1" w:rsidRPr="003902B1" w:rsidRDefault="003902B1" w:rsidP="003902B1">
      <w:pPr>
        <w:shd w:val="clear" w:color="auto" w:fill="FFFFFF"/>
        <w:spacing w:before="240" w:after="240" w:line="240" w:lineRule="auto"/>
        <w:rPr>
          <w:rFonts w:ascii="Arial" w:eastAsia="Times New Roman" w:hAnsi="Arial" w:cs="Arial"/>
          <w:color w:val="16161D"/>
          <w:spacing w:val="4"/>
          <w:sz w:val="24"/>
          <w:szCs w:val="24"/>
        </w:rPr>
      </w:pPr>
      <w:r w:rsidRPr="003902B1">
        <w:rPr>
          <w:rFonts w:ascii="Arial" w:eastAsia="Times New Roman" w:hAnsi="Arial" w:cs="Arial"/>
          <w:color w:val="16161D"/>
          <w:spacing w:val="4"/>
          <w:sz w:val="24"/>
          <w:szCs w:val="24"/>
        </w:rPr>
        <w:t>Poor, weak passwords have the following characteristics:</w:t>
      </w:r>
    </w:p>
    <w:p w14:paraId="0B0DD1A4" w14:textId="77777777" w:rsidR="003902B1" w:rsidRPr="003902B1" w:rsidRDefault="003902B1" w:rsidP="003902B1">
      <w:pPr>
        <w:shd w:val="clear" w:color="auto" w:fill="FFFFFF"/>
        <w:spacing w:before="240" w:after="240" w:line="240" w:lineRule="auto"/>
        <w:rPr>
          <w:rFonts w:ascii="Arial" w:eastAsia="Times New Roman" w:hAnsi="Arial" w:cs="Arial"/>
          <w:color w:val="16161D"/>
          <w:spacing w:val="4"/>
          <w:sz w:val="24"/>
          <w:szCs w:val="24"/>
        </w:rPr>
      </w:pPr>
      <w:r w:rsidRPr="003902B1">
        <w:rPr>
          <w:rFonts w:ascii="Arial" w:eastAsia="Times New Roman" w:hAnsi="Arial" w:cs="Arial"/>
          <w:color w:val="16161D"/>
          <w:spacing w:val="4"/>
          <w:sz w:val="24"/>
          <w:szCs w:val="24"/>
        </w:rPr>
        <w:t>The password can be found in a dictionary (English or foreign)</w:t>
      </w:r>
    </w:p>
    <w:p w14:paraId="2C302F09" w14:textId="77777777" w:rsidR="003902B1" w:rsidRPr="003902B1" w:rsidRDefault="003902B1" w:rsidP="003902B1">
      <w:pPr>
        <w:shd w:val="clear" w:color="auto" w:fill="FFFFFF"/>
        <w:spacing w:before="240" w:after="240" w:line="240" w:lineRule="auto"/>
        <w:rPr>
          <w:rFonts w:ascii="Arial" w:eastAsia="Times New Roman" w:hAnsi="Arial" w:cs="Arial"/>
          <w:color w:val="16161D"/>
          <w:spacing w:val="4"/>
          <w:sz w:val="24"/>
          <w:szCs w:val="24"/>
        </w:rPr>
      </w:pPr>
      <w:r w:rsidRPr="003902B1">
        <w:rPr>
          <w:rFonts w:ascii="Arial" w:eastAsia="Times New Roman" w:hAnsi="Arial" w:cs="Arial"/>
          <w:color w:val="16161D"/>
          <w:spacing w:val="4"/>
          <w:sz w:val="24"/>
          <w:szCs w:val="24"/>
        </w:rPr>
        <w:t>The password is a common usage word such as: Names of family, pets, friends, co-workers, fantasy characters, computer terms and names, commands, sites, companies, hardware, software, birthdays and other personal information such as addresses and phone numbers.</w:t>
      </w:r>
    </w:p>
    <w:p w14:paraId="4F89376C" w14:textId="77777777" w:rsidR="003902B1" w:rsidRPr="003902B1" w:rsidRDefault="003902B1" w:rsidP="003902B1">
      <w:pPr>
        <w:shd w:val="clear" w:color="auto" w:fill="FFFFFF"/>
        <w:spacing w:before="240" w:after="240" w:line="240" w:lineRule="auto"/>
        <w:rPr>
          <w:rFonts w:ascii="Arial" w:eastAsia="Times New Roman" w:hAnsi="Arial" w:cs="Arial"/>
          <w:color w:val="16161D"/>
          <w:spacing w:val="4"/>
          <w:sz w:val="24"/>
          <w:szCs w:val="24"/>
        </w:rPr>
      </w:pPr>
      <w:r w:rsidRPr="003902B1">
        <w:rPr>
          <w:rFonts w:ascii="Arial" w:eastAsia="Times New Roman" w:hAnsi="Arial" w:cs="Arial"/>
          <w:color w:val="16161D"/>
          <w:spacing w:val="4"/>
          <w:sz w:val="24"/>
          <w:szCs w:val="24"/>
        </w:rPr>
        <w:t xml:space="preserve">Word or number patterns like </w:t>
      </w:r>
      <w:proofErr w:type="spellStart"/>
      <w:r w:rsidRPr="003902B1">
        <w:rPr>
          <w:rFonts w:ascii="Arial" w:eastAsia="Times New Roman" w:hAnsi="Arial" w:cs="Arial"/>
          <w:color w:val="16161D"/>
          <w:spacing w:val="4"/>
          <w:sz w:val="24"/>
          <w:szCs w:val="24"/>
        </w:rPr>
        <w:t>aaabbb</w:t>
      </w:r>
      <w:proofErr w:type="spellEnd"/>
      <w:r w:rsidRPr="003902B1">
        <w:rPr>
          <w:rFonts w:ascii="Arial" w:eastAsia="Times New Roman" w:hAnsi="Arial" w:cs="Arial"/>
          <w:color w:val="16161D"/>
          <w:spacing w:val="4"/>
          <w:sz w:val="24"/>
          <w:szCs w:val="24"/>
        </w:rPr>
        <w:t xml:space="preserve">, qwerty, </w:t>
      </w:r>
      <w:proofErr w:type="spellStart"/>
      <w:r w:rsidRPr="003902B1">
        <w:rPr>
          <w:rFonts w:ascii="Arial" w:eastAsia="Times New Roman" w:hAnsi="Arial" w:cs="Arial"/>
          <w:color w:val="16161D"/>
          <w:spacing w:val="4"/>
          <w:sz w:val="24"/>
          <w:szCs w:val="24"/>
        </w:rPr>
        <w:t>zyxwvuts</w:t>
      </w:r>
      <w:proofErr w:type="spellEnd"/>
      <w:r w:rsidRPr="003902B1">
        <w:rPr>
          <w:rFonts w:ascii="Arial" w:eastAsia="Times New Roman" w:hAnsi="Arial" w:cs="Arial"/>
          <w:color w:val="16161D"/>
          <w:spacing w:val="4"/>
          <w:sz w:val="24"/>
          <w:szCs w:val="24"/>
        </w:rPr>
        <w:t>, 123321, etc. Any of the above spelled backwards. Any of the above preceded or followed by a digit (e.g., secret1, 1secret).</w:t>
      </w:r>
    </w:p>
    <w:p w14:paraId="5E200B31" w14:textId="77777777" w:rsidR="003902B1" w:rsidRPr="003902B1" w:rsidRDefault="003902B1" w:rsidP="003902B1">
      <w:pPr>
        <w:shd w:val="clear" w:color="auto" w:fill="FFFFFF"/>
        <w:spacing w:before="240" w:after="240" w:line="240" w:lineRule="auto"/>
        <w:rPr>
          <w:rFonts w:ascii="Arial" w:eastAsia="Times New Roman" w:hAnsi="Arial" w:cs="Arial"/>
          <w:color w:val="16161D"/>
          <w:spacing w:val="4"/>
          <w:sz w:val="24"/>
          <w:szCs w:val="24"/>
        </w:rPr>
      </w:pPr>
      <w:r w:rsidRPr="003902B1">
        <w:rPr>
          <w:rFonts w:ascii="Arial" w:eastAsia="Times New Roman" w:hAnsi="Arial" w:cs="Arial"/>
          <w:color w:val="16161D"/>
          <w:spacing w:val="4"/>
          <w:sz w:val="24"/>
          <w:szCs w:val="24"/>
        </w:rPr>
        <w:t>Strong passwords have the following characteristics:</w:t>
      </w:r>
    </w:p>
    <w:p w14:paraId="0E5A324B" w14:textId="77777777" w:rsidR="003902B1" w:rsidRPr="003902B1" w:rsidRDefault="003902B1" w:rsidP="003902B1">
      <w:pPr>
        <w:shd w:val="clear" w:color="auto" w:fill="FFFFFF"/>
        <w:spacing w:before="240" w:after="240" w:line="240" w:lineRule="auto"/>
        <w:rPr>
          <w:rFonts w:ascii="Arial" w:eastAsia="Times New Roman" w:hAnsi="Arial" w:cs="Arial"/>
          <w:color w:val="16161D"/>
          <w:spacing w:val="4"/>
          <w:sz w:val="24"/>
          <w:szCs w:val="24"/>
        </w:rPr>
      </w:pPr>
      <w:r w:rsidRPr="003902B1">
        <w:rPr>
          <w:rFonts w:ascii="Arial" w:eastAsia="Times New Roman" w:hAnsi="Arial" w:cs="Arial"/>
          <w:color w:val="16161D"/>
          <w:spacing w:val="4"/>
          <w:sz w:val="24"/>
          <w:szCs w:val="24"/>
        </w:rPr>
        <w:t xml:space="preserve">Contain both </w:t>
      </w:r>
      <w:proofErr w:type="gramStart"/>
      <w:r w:rsidRPr="003902B1">
        <w:rPr>
          <w:rFonts w:ascii="Arial" w:eastAsia="Times New Roman" w:hAnsi="Arial" w:cs="Arial"/>
          <w:color w:val="16161D"/>
          <w:spacing w:val="4"/>
          <w:sz w:val="24"/>
          <w:szCs w:val="24"/>
        </w:rPr>
        <w:t>upper and lower case</w:t>
      </w:r>
      <w:proofErr w:type="gramEnd"/>
      <w:r w:rsidRPr="003902B1">
        <w:rPr>
          <w:rFonts w:ascii="Arial" w:eastAsia="Times New Roman" w:hAnsi="Arial" w:cs="Arial"/>
          <w:color w:val="16161D"/>
          <w:spacing w:val="4"/>
          <w:sz w:val="24"/>
          <w:szCs w:val="24"/>
        </w:rPr>
        <w:t xml:space="preserve"> characters (e.g., a-z, A-Z)</w:t>
      </w:r>
    </w:p>
    <w:p w14:paraId="35481268" w14:textId="77777777" w:rsidR="003902B1" w:rsidRPr="003902B1" w:rsidRDefault="003902B1" w:rsidP="003902B1">
      <w:pPr>
        <w:shd w:val="clear" w:color="auto" w:fill="FFFFFF"/>
        <w:spacing w:before="240" w:after="240" w:line="240" w:lineRule="auto"/>
        <w:rPr>
          <w:rFonts w:ascii="Arial" w:eastAsia="Times New Roman" w:hAnsi="Arial" w:cs="Arial"/>
          <w:color w:val="16161D"/>
          <w:spacing w:val="4"/>
          <w:sz w:val="24"/>
          <w:szCs w:val="24"/>
        </w:rPr>
      </w:pPr>
      <w:r w:rsidRPr="003902B1">
        <w:rPr>
          <w:rFonts w:ascii="Arial" w:eastAsia="Times New Roman" w:hAnsi="Arial" w:cs="Arial"/>
          <w:color w:val="16161D"/>
          <w:spacing w:val="4"/>
          <w:sz w:val="24"/>
          <w:szCs w:val="24"/>
        </w:rPr>
        <w:t>Have digits and punctuation characters as well as letters e.g., 0-9</w:t>
      </w:r>
      <w:proofErr w:type="gramStart"/>
      <w:r w:rsidRPr="003902B1">
        <w:rPr>
          <w:rFonts w:ascii="Arial" w:eastAsia="Times New Roman" w:hAnsi="Arial" w:cs="Arial"/>
          <w:color w:val="16161D"/>
          <w:spacing w:val="4"/>
          <w:sz w:val="24"/>
          <w:szCs w:val="24"/>
        </w:rPr>
        <w:t>, !</w:t>
      </w:r>
      <w:proofErr w:type="gramEnd"/>
      <w:r w:rsidRPr="003902B1">
        <w:rPr>
          <w:rFonts w:ascii="Arial" w:eastAsia="Times New Roman" w:hAnsi="Arial" w:cs="Arial"/>
          <w:color w:val="16161D"/>
          <w:spacing w:val="4"/>
          <w:sz w:val="24"/>
          <w:szCs w:val="24"/>
        </w:rPr>
        <w:t>@#$%^&amp;*()_+|~-=\`{}[]:";'&lt;&gt;?,./)</w:t>
      </w:r>
    </w:p>
    <w:p w14:paraId="28F6EB3C" w14:textId="77777777" w:rsidR="003902B1" w:rsidRPr="003902B1" w:rsidRDefault="003902B1" w:rsidP="003902B1">
      <w:pPr>
        <w:shd w:val="clear" w:color="auto" w:fill="FFFFFF"/>
        <w:spacing w:before="240" w:after="240" w:line="240" w:lineRule="auto"/>
        <w:rPr>
          <w:rFonts w:ascii="Arial" w:eastAsia="Times New Roman" w:hAnsi="Arial" w:cs="Arial"/>
          <w:color w:val="16161D"/>
          <w:spacing w:val="4"/>
          <w:sz w:val="24"/>
          <w:szCs w:val="24"/>
        </w:rPr>
      </w:pPr>
      <w:r w:rsidRPr="003902B1">
        <w:rPr>
          <w:rFonts w:ascii="Arial" w:eastAsia="Times New Roman" w:hAnsi="Arial" w:cs="Arial"/>
          <w:color w:val="16161D"/>
          <w:spacing w:val="4"/>
          <w:sz w:val="24"/>
          <w:szCs w:val="24"/>
        </w:rPr>
        <w:t>Are at least eight alphanumeric characters long.</w:t>
      </w:r>
    </w:p>
    <w:p w14:paraId="23AB3344" w14:textId="77777777" w:rsidR="003902B1" w:rsidRPr="003902B1" w:rsidRDefault="003902B1" w:rsidP="003902B1">
      <w:pPr>
        <w:shd w:val="clear" w:color="auto" w:fill="FFFFFF"/>
        <w:spacing w:before="240" w:after="240" w:line="240" w:lineRule="auto"/>
        <w:rPr>
          <w:rFonts w:ascii="Arial" w:eastAsia="Times New Roman" w:hAnsi="Arial" w:cs="Arial"/>
          <w:color w:val="16161D"/>
          <w:spacing w:val="4"/>
          <w:sz w:val="24"/>
          <w:szCs w:val="24"/>
        </w:rPr>
      </w:pPr>
      <w:r w:rsidRPr="003902B1">
        <w:rPr>
          <w:rFonts w:ascii="Arial" w:eastAsia="Times New Roman" w:hAnsi="Arial" w:cs="Arial"/>
          <w:color w:val="16161D"/>
          <w:spacing w:val="4"/>
          <w:sz w:val="24"/>
          <w:szCs w:val="24"/>
        </w:rPr>
        <w:t>Are not a word in any language, slang, dialect, jargon, etc.</w:t>
      </w:r>
    </w:p>
    <w:p w14:paraId="79DA82B4" w14:textId="77777777" w:rsidR="003902B1" w:rsidRPr="003902B1" w:rsidRDefault="003902B1" w:rsidP="003902B1">
      <w:pPr>
        <w:shd w:val="clear" w:color="auto" w:fill="FFFFFF"/>
        <w:spacing w:before="240" w:after="240" w:line="240" w:lineRule="auto"/>
        <w:rPr>
          <w:rFonts w:ascii="Arial" w:eastAsia="Times New Roman" w:hAnsi="Arial" w:cs="Arial"/>
          <w:color w:val="16161D"/>
          <w:spacing w:val="4"/>
          <w:sz w:val="24"/>
          <w:szCs w:val="24"/>
        </w:rPr>
      </w:pPr>
      <w:r w:rsidRPr="003902B1">
        <w:rPr>
          <w:rFonts w:ascii="Arial" w:eastAsia="Times New Roman" w:hAnsi="Arial" w:cs="Arial"/>
          <w:color w:val="16161D"/>
          <w:spacing w:val="4"/>
          <w:sz w:val="24"/>
          <w:szCs w:val="24"/>
        </w:rPr>
        <w:t>Are not based on personal information, names of family, etc.</w:t>
      </w:r>
    </w:p>
    <w:p w14:paraId="4ED52CC6" w14:textId="77777777" w:rsidR="003902B1" w:rsidRPr="003902B1" w:rsidRDefault="003902B1" w:rsidP="003902B1">
      <w:pPr>
        <w:shd w:val="clear" w:color="auto" w:fill="FFFFFF"/>
        <w:spacing w:before="240" w:after="240" w:line="240" w:lineRule="auto"/>
        <w:rPr>
          <w:rFonts w:ascii="Arial" w:eastAsia="Times New Roman" w:hAnsi="Arial" w:cs="Arial"/>
          <w:color w:val="16161D"/>
          <w:spacing w:val="4"/>
          <w:sz w:val="24"/>
          <w:szCs w:val="24"/>
        </w:rPr>
      </w:pPr>
      <w:r w:rsidRPr="003902B1">
        <w:rPr>
          <w:rFonts w:ascii="Arial" w:eastAsia="Times New Roman" w:hAnsi="Arial" w:cs="Arial"/>
          <w:color w:val="16161D"/>
          <w:spacing w:val="4"/>
          <w:sz w:val="24"/>
          <w:szCs w:val="24"/>
        </w:rPr>
        <w:t xml:space="preserve">Try to create passwords that can be easily remembered. One way to do this is create a password based on a song title, affirmation, or other phrase. For example, the phrase might be: "This May Be One Way </w:t>
      </w:r>
      <w:proofErr w:type="gramStart"/>
      <w:r w:rsidRPr="003902B1">
        <w:rPr>
          <w:rFonts w:ascii="Arial" w:eastAsia="Times New Roman" w:hAnsi="Arial" w:cs="Arial"/>
          <w:color w:val="16161D"/>
          <w:spacing w:val="4"/>
          <w:sz w:val="24"/>
          <w:szCs w:val="24"/>
        </w:rPr>
        <w:t>To</w:t>
      </w:r>
      <w:proofErr w:type="gramEnd"/>
      <w:r w:rsidRPr="003902B1">
        <w:rPr>
          <w:rFonts w:ascii="Arial" w:eastAsia="Times New Roman" w:hAnsi="Arial" w:cs="Arial"/>
          <w:color w:val="16161D"/>
          <w:spacing w:val="4"/>
          <w:sz w:val="24"/>
          <w:szCs w:val="24"/>
        </w:rPr>
        <w:t xml:space="preserve"> Remember" and the password could be: "TmB1w2R!" or "Tmb1W&gt;r~" or some other variation.</w:t>
      </w:r>
    </w:p>
    <w:p w14:paraId="63238BA8" w14:textId="77777777" w:rsidR="003902B1" w:rsidRPr="003902B1" w:rsidRDefault="003902B1" w:rsidP="003902B1">
      <w:pPr>
        <w:shd w:val="clear" w:color="auto" w:fill="FFFFFF"/>
        <w:spacing w:before="240" w:after="240" w:line="240" w:lineRule="auto"/>
        <w:rPr>
          <w:rFonts w:ascii="Arial" w:eastAsia="Times New Roman" w:hAnsi="Arial" w:cs="Arial"/>
          <w:color w:val="16161D"/>
          <w:spacing w:val="4"/>
          <w:sz w:val="24"/>
          <w:szCs w:val="24"/>
        </w:rPr>
      </w:pPr>
      <w:r w:rsidRPr="003902B1">
        <w:rPr>
          <w:rFonts w:ascii="Arial" w:eastAsia="Times New Roman" w:hAnsi="Arial" w:cs="Arial"/>
          <w:color w:val="16161D"/>
          <w:spacing w:val="4"/>
          <w:sz w:val="24"/>
          <w:szCs w:val="24"/>
        </w:rPr>
        <w:t>NOTE: Do not use either of these examples as passwords!</w:t>
      </w:r>
    </w:p>
    <w:p w14:paraId="65B1A32A" w14:textId="77777777" w:rsidR="003902B1" w:rsidRPr="003902B1" w:rsidRDefault="003902B1" w:rsidP="003902B1">
      <w:pPr>
        <w:shd w:val="clear" w:color="auto" w:fill="FFFFFF"/>
        <w:spacing w:before="100" w:beforeAutospacing="1" w:after="100" w:afterAutospacing="1" w:line="240" w:lineRule="auto"/>
        <w:outlineLvl w:val="3"/>
        <w:rPr>
          <w:rFonts w:ascii="Arial" w:eastAsia="Times New Roman" w:hAnsi="Arial" w:cs="Arial"/>
          <w:b/>
          <w:bCs/>
          <w:color w:val="1E2226"/>
          <w:spacing w:val="4"/>
          <w:sz w:val="24"/>
          <w:szCs w:val="24"/>
        </w:rPr>
      </w:pPr>
      <w:r w:rsidRPr="003902B1">
        <w:rPr>
          <w:rFonts w:ascii="Arial" w:eastAsia="Times New Roman" w:hAnsi="Arial" w:cs="Arial"/>
          <w:b/>
          <w:bCs/>
          <w:color w:val="1E2226"/>
          <w:spacing w:val="4"/>
          <w:sz w:val="24"/>
          <w:szCs w:val="24"/>
        </w:rPr>
        <w:t>Password protection standards</w:t>
      </w:r>
    </w:p>
    <w:p w14:paraId="6ACD7B1D" w14:textId="77777777" w:rsidR="003902B1" w:rsidRPr="003902B1" w:rsidRDefault="003902B1" w:rsidP="003902B1">
      <w:pPr>
        <w:shd w:val="clear" w:color="auto" w:fill="FFFFFF"/>
        <w:spacing w:before="240" w:after="240" w:line="240" w:lineRule="auto"/>
        <w:rPr>
          <w:rFonts w:ascii="Arial" w:eastAsia="Times New Roman" w:hAnsi="Arial" w:cs="Arial"/>
          <w:color w:val="16161D"/>
          <w:spacing w:val="4"/>
          <w:sz w:val="24"/>
          <w:szCs w:val="24"/>
        </w:rPr>
      </w:pPr>
      <w:r w:rsidRPr="003902B1">
        <w:rPr>
          <w:rFonts w:ascii="Arial" w:eastAsia="Times New Roman" w:hAnsi="Arial" w:cs="Arial"/>
          <w:color w:val="16161D"/>
          <w:spacing w:val="4"/>
          <w:sz w:val="24"/>
          <w:szCs w:val="24"/>
        </w:rPr>
        <w:t>Change passwords at least once every 90 days.</w:t>
      </w:r>
    </w:p>
    <w:p w14:paraId="67F90736" w14:textId="77777777" w:rsidR="003902B1" w:rsidRPr="003902B1" w:rsidRDefault="003902B1" w:rsidP="003902B1">
      <w:pPr>
        <w:shd w:val="clear" w:color="auto" w:fill="FFFFFF"/>
        <w:spacing w:before="240" w:after="240" w:line="240" w:lineRule="auto"/>
        <w:rPr>
          <w:rFonts w:ascii="Arial" w:eastAsia="Times New Roman" w:hAnsi="Arial" w:cs="Arial"/>
          <w:color w:val="16161D"/>
          <w:spacing w:val="4"/>
          <w:sz w:val="24"/>
          <w:szCs w:val="24"/>
        </w:rPr>
      </w:pPr>
      <w:r w:rsidRPr="003902B1">
        <w:rPr>
          <w:rFonts w:ascii="Arial" w:eastAsia="Times New Roman" w:hAnsi="Arial" w:cs="Arial"/>
          <w:color w:val="16161D"/>
          <w:spacing w:val="4"/>
          <w:sz w:val="24"/>
          <w:szCs w:val="24"/>
        </w:rPr>
        <w:t>Do not write down passwords</w:t>
      </w:r>
    </w:p>
    <w:p w14:paraId="5796903C" w14:textId="77777777" w:rsidR="003902B1" w:rsidRPr="003902B1" w:rsidRDefault="003902B1" w:rsidP="003902B1">
      <w:pPr>
        <w:shd w:val="clear" w:color="auto" w:fill="FFFFFF"/>
        <w:spacing w:before="240" w:after="240" w:line="240" w:lineRule="auto"/>
        <w:rPr>
          <w:rFonts w:ascii="Arial" w:eastAsia="Times New Roman" w:hAnsi="Arial" w:cs="Arial"/>
          <w:color w:val="16161D"/>
          <w:spacing w:val="4"/>
          <w:sz w:val="24"/>
          <w:szCs w:val="24"/>
        </w:rPr>
      </w:pPr>
      <w:r w:rsidRPr="003902B1">
        <w:rPr>
          <w:rFonts w:ascii="Arial" w:eastAsia="Times New Roman" w:hAnsi="Arial" w:cs="Arial"/>
          <w:color w:val="16161D"/>
          <w:spacing w:val="4"/>
          <w:sz w:val="24"/>
          <w:szCs w:val="24"/>
        </w:rPr>
        <w:t>Do not store passwords on-line without encryption.</w:t>
      </w:r>
    </w:p>
    <w:p w14:paraId="46284409" w14:textId="77777777" w:rsidR="003902B1" w:rsidRPr="003902B1" w:rsidRDefault="003902B1" w:rsidP="003902B1">
      <w:pPr>
        <w:shd w:val="clear" w:color="auto" w:fill="FFFFFF"/>
        <w:spacing w:before="240" w:after="240" w:line="240" w:lineRule="auto"/>
        <w:rPr>
          <w:rFonts w:ascii="Arial" w:eastAsia="Times New Roman" w:hAnsi="Arial" w:cs="Arial"/>
          <w:color w:val="16161D"/>
          <w:spacing w:val="4"/>
          <w:sz w:val="24"/>
          <w:szCs w:val="24"/>
        </w:rPr>
      </w:pPr>
      <w:r w:rsidRPr="003902B1">
        <w:rPr>
          <w:rFonts w:ascii="Arial" w:eastAsia="Times New Roman" w:hAnsi="Arial" w:cs="Arial"/>
          <w:color w:val="16161D"/>
          <w:spacing w:val="4"/>
          <w:sz w:val="24"/>
          <w:szCs w:val="24"/>
        </w:rPr>
        <w:t>Do not use the same password for (organization) accounts as for other non-(organization) access (e.g., personal ISP account, on-line banking, email, benefits, etc.).</w:t>
      </w:r>
    </w:p>
    <w:p w14:paraId="11C6D8E0" w14:textId="77777777" w:rsidR="003902B1" w:rsidRPr="003902B1" w:rsidRDefault="003902B1" w:rsidP="003902B1">
      <w:pPr>
        <w:shd w:val="clear" w:color="auto" w:fill="FFFFFF"/>
        <w:spacing w:before="240" w:after="240" w:line="240" w:lineRule="auto"/>
        <w:rPr>
          <w:rFonts w:ascii="Arial" w:eastAsia="Times New Roman" w:hAnsi="Arial" w:cs="Arial"/>
          <w:color w:val="16161D"/>
          <w:spacing w:val="4"/>
          <w:sz w:val="24"/>
          <w:szCs w:val="24"/>
        </w:rPr>
      </w:pPr>
      <w:r w:rsidRPr="003902B1">
        <w:rPr>
          <w:rFonts w:ascii="Arial" w:eastAsia="Times New Roman" w:hAnsi="Arial" w:cs="Arial"/>
          <w:color w:val="16161D"/>
          <w:spacing w:val="4"/>
          <w:sz w:val="24"/>
          <w:szCs w:val="24"/>
        </w:rPr>
        <w:t>Do not share (organization) passwords with anyone, including administrative assistants or secretaries. All passwords are to be treated as sensitive, confidential (organization) information.</w:t>
      </w:r>
    </w:p>
    <w:p w14:paraId="147AC76B" w14:textId="77777777" w:rsidR="003902B1" w:rsidRPr="003902B1" w:rsidRDefault="003902B1" w:rsidP="003902B1">
      <w:pPr>
        <w:shd w:val="clear" w:color="auto" w:fill="FFFFFF"/>
        <w:spacing w:before="240" w:after="240" w:line="240" w:lineRule="auto"/>
        <w:rPr>
          <w:rFonts w:ascii="Arial" w:eastAsia="Times New Roman" w:hAnsi="Arial" w:cs="Arial"/>
          <w:color w:val="16161D"/>
          <w:spacing w:val="4"/>
          <w:sz w:val="24"/>
          <w:szCs w:val="24"/>
        </w:rPr>
      </w:pPr>
      <w:r w:rsidRPr="003902B1">
        <w:rPr>
          <w:rFonts w:ascii="Arial" w:eastAsia="Times New Roman" w:hAnsi="Arial" w:cs="Arial"/>
          <w:color w:val="16161D"/>
          <w:spacing w:val="4"/>
          <w:sz w:val="24"/>
          <w:szCs w:val="24"/>
        </w:rPr>
        <w:lastRenderedPageBreak/>
        <w:t>Don't reveal a password over the phone to ANYONE</w:t>
      </w:r>
    </w:p>
    <w:p w14:paraId="454116A2" w14:textId="77777777" w:rsidR="003902B1" w:rsidRPr="003902B1" w:rsidRDefault="003902B1" w:rsidP="003902B1">
      <w:pPr>
        <w:shd w:val="clear" w:color="auto" w:fill="FFFFFF"/>
        <w:spacing w:before="240" w:after="240" w:line="240" w:lineRule="auto"/>
        <w:rPr>
          <w:rFonts w:ascii="Arial" w:eastAsia="Times New Roman" w:hAnsi="Arial" w:cs="Arial"/>
          <w:color w:val="16161D"/>
          <w:spacing w:val="4"/>
          <w:sz w:val="24"/>
          <w:szCs w:val="24"/>
        </w:rPr>
      </w:pPr>
      <w:r w:rsidRPr="003902B1">
        <w:rPr>
          <w:rFonts w:ascii="Arial" w:eastAsia="Times New Roman" w:hAnsi="Arial" w:cs="Arial"/>
          <w:color w:val="16161D"/>
          <w:spacing w:val="4"/>
          <w:sz w:val="24"/>
          <w:szCs w:val="24"/>
        </w:rPr>
        <w:t>Don't reveal a password in an email message</w:t>
      </w:r>
    </w:p>
    <w:p w14:paraId="6D0E189E" w14:textId="77777777" w:rsidR="003902B1" w:rsidRPr="003902B1" w:rsidRDefault="003902B1" w:rsidP="003902B1">
      <w:pPr>
        <w:shd w:val="clear" w:color="auto" w:fill="FFFFFF"/>
        <w:spacing w:before="240" w:after="240" w:line="240" w:lineRule="auto"/>
        <w:rPr>
          <w:rFonts w:ascii="Arial" w:eastAsia="Times New Roman" w:hAnsi="Arial" w:cs="Arial"/>
          <w:color w:val="16161D"/>
          <w:spacing w:val="4"/>
          <w:sz w:val="24"/>
          <w:szCs w:val="24"/>
        </w:rPr>
      </w:pPr>
      <w:r w:rsidRPr="003902B1">
        <w:rPr>
          <w:rFonts w:ascii="Arial" w:eastAsia="Times New Roman" w:hAnsi="Arial" w:cs="Arial"/>
          <w:color w:val="16161D"/>
          <w:spacing w:val="4"/>
          <w:sz w:val="24"/>
          <w:szCs w:val="24"/>
        </w:rPr>
        <w:t>Don't reveal a password to the boss</w:t>
      </w:r>
    </w:p>
    <w:p w14:paraId="50D36873" w14:textId="77777777" w:rsidR="003902B1" w:rsidRPr="003902B1" w:rsidRDefault="003902B1" w:rsidP="003902B1">
      <w:pPr>
        <w:shd w:val="clear" w:color="auto" w:fill="FFFFFF"/>
        <w:spacing w:before="240" w:after="240" w:line="240" w:lineRule="auto"/>
        <w:rPr>
          <w:rFonts w:ascii="Arial" w:eastAsia="Times New Roman" w:hAnsi="Arial" w:cs="Arial"/>
          <w:color w:val="16161D"/>
          <w:spacing w:val="4"/>
          <w:sz w:val="24"/>
          <w:szCs w:val="24"/>
        </w:rPr>
      </w:pPr>
      <w:r w:rsidRPr="003902B1">
        <w:rPr>
          <w:rFonts w:ascii="Arial" w:eastAsia="Times New Roman" w:hAnsi="Arial" w:cs="Arial"/>
          <w:color w:val="16161D"/>
          <w:spacing w:val="4"/>
          <w:sz w:val="24"/>
          <w:szCs w:val="24"/>
        </w:rPr>
        <w:t>Don't talk about a password in front of others</w:t>
      </w:r>
    </w:p>
    <w:p w14:paraId="595AD1C7" w14:textId="77777777" w:rsidR="003902B1" w:rsidRPr="003902B1" w:rsidRDefault="003902B1" w:rsidP="003902B1">
      <w:pPr>
        <w:shd w:val="clear" w:color="auto" w:fill="FFFFFF"/>
        <w:spacing w:before="240" w:after="240" w:line="240" w:lineRule="auto"/>
        <w:rPr>
          <w:rFonts w:ascii="Arial" w:eastAsia="Times New Roman" w:hAnsi="Arial" w:cs="Arial"/>
          <w:color w:val="16161D"/>
          <w:spacing w:val="4"/>
          <w:sz w:val="24"/>
          <w:szCs w:val="24"/>
        </w:rPr>
      </w:pPr>
      <w:r w:rsidRPr="003902B1">
        <w:rPr>
          <w:rFonts w:ascii="Arial" w:eastAsia="Times New Roman" w:hAnsi="Arial" w:cs="Arial"/>
          <w:color w:val="16161D"/>
          <w:spacing w:val="4"/>
          <w:sz w:val="24"/>
          <w:szCs w:val="24"/>
        </w:rPr>
        <w:t>Don't hint at the format of a password (e.g., "my family name")</w:t>
      </w:r>
    </w:p>
    <w:p w14:paraId="0C2E9C82" w14:textId="77777777" w:rsidR="003902B1" w:rsidRPr="003902B1" w:rsidRDefault="003902B1" w:rsidP="003902B1">
      <w:pPr>
        <w:shd w:val="clear" w:color="auto" w:fill="FFFFFF"/>
        <w:spacing w:before="240" w:after="240" w:line="240" w:lineRule="auto"/>
        <w:rPr>
          <w:rFonts w:ascii="Arial" w:eastAsia="Times New Roman" w:hAnsi="Arial" w:cs="Arial"/>
          <w:color w:val="16161D"/>
          <w:spacing w:val="4"/>
          <w:sz w:val="24"/>
          <w:szCs w:val="24"/>
        </w:rPr>
      </w:pPr>
      <w:r w:rsidRPr="003902B1">
        <w:rPr>
          <w:rFonts w:ascii="Arial" w:eastAsia="Times New Roman" w:hAnsi="Arial" w:cs="Arial"/>
          <w:color w:val="16161D"/>
          <w:spacing w:val="4"/>
          <w:sz w:val="24"/>
          <w:szCs w:val="24"/>
        </w:rPr>
        <w:t>Don't reveal a password on questionnaires or security forms</w:t>
      </w:r>
    </w:p>
    <w:p w14:paraId="7336D933" w14:textId="77777777" w:rsidR="003902B1" w:rsidRPr="003902B1" w:rsidRDefault="003902B1" w:rsidP="003902B1">
      <w:pPr>
        <w:shd w:val="clear" w:color="auto" w:fill="FFFFFF"/>
        <w:spacing w:before="240" w:after="240" w:line="240" w:lineRule="auto"/>
        <w:rPr>
          <w:rFonts w:ascii="Arial" w:eastAsia="Times New Roman" w:hAnsi="Arial" w:cs="Arial"/>
          <w:color w:val="16161D"/>
          <w:spacing w:val="4"/>
          <w:sz w:val="24"/>
          <w:szCs w:val="24"/>
        </w:rPr>
      </w:pPr>
      <w:r w:rsidRPr="003902B1">
        <w:rPr>
          <w:rFonts w:ascii="Arial" w:eastAsia="Times New Roman" w:hAnsi="Arial" w:cs="Arial"/>
          <w:color w:val="16161D"/>
          <w:spacing w:val="4"/>
          <w:sz w:val="24"/>
          <w:szCs w:val="24"/>
        </w:rPr>
        <w:t>Don't share a password with family members</w:t>
      </w:r>
    </w:p>
    <w:p w14:paraId="1A377FA7" w14:textId="77777777" w:rsidR="003902B1" w:rsidRPr="003902B1" w:rsidRDefault="003902B1" w:rsidP="003902B1">
      <w:pPr>
        <w:shd w:val="clear" w:color="auto" w:fill="FFFFFF"/>
        <w:spacing w:before="240" w:after="240" w:line="240" w:lineRule="auto"/>
        <w:rPr>
          <w:rFonts w:ascii="Arial" w:eastAsia="Times New Roman" w:hAnsi="Arial" w:cs="Arial"/>
          <w:color w:val="16161D"/>
          <w:spacing w:val="4"/>
          <w:sz w:val="24"/>
          <w:szCs w:val="24"/>
        </w:rPr>
      </w:pPr>
      <w:r w:rsidRPr="003902B1">
        <w:rPr>
          <w:rFonts w:ascii="Arial" w:eastAsia="Times New Roman" w:hAnsi="Arial" w:cs="Arial"/>
          <w:color w:val="16161D"/>
          <w:spacing w:val="4"/>
          <w:sz w:val="24"/>
          <w:szCs w:val="24"/>
        </w:rPr>
        <w:t>Don't reveal a password to co-workers while on vacation</w:t>
      </w:r>
    </w:p>
    <w:p w14:paraId="5E28E289" w14:textId="77777777" w:rsidR="003902B1" w:rsidRPr="003902B1" w:rsidRDefault="003902B1" w:rsidP="003902B1">
      <w:pPr>
        <w:shd w:val="clear" w:color="auto" w:fill="FFFFFF"/>
        <w:spacing w:before="240" w:after="240" w:line="240" w:lineRule="auto"/>
        <w:rPr>
          <w:rFonts w:ascii="Arial" w:eastAsia="Times New Roman" w:hAnsi="Arial" w:cs="Arial"/>
          <w:color w:val="16161D"/>
          <w:spacing w:val="4"/>
          <w:sz w:val="24"/>
          <w:szCs w:val="24"/>
        </w:rPr>
      </w:pPr>
      <w:r w:rsidRPr="003902B1">
        <w:rPr>
          <w:rFonts w:ascii="Arial" w:eastAsia="Times New Roman" w:hAnsi="Arial" w:cs="Arial"/>
          <w:color w:val="16161D"/>
          <w:spacing w:val="4"/>
          <w:sz w:val="24"/>
          <w:szCs w:val="24"/>
        </w:rPr>
        <w:t>Don't use the "Remember Password" feature of applications (e.g., Groupwise, Instant Messenger, Internet Explorer, Mozilla).</w:t>
      </w:r>
    </w:p>
    <w:p w14:paraId="61879CCD" w14:textId="77777777" w:rsidR="003902B1" w:rsidRPr="003902B1" w:rsidRDefault="003902B1" w:rsidP="003902B1">
      <w:pPr>
        <w:shd w:val="clear" w:color="auto" w:fill="FFFFFF"/>
        <w:spacing w:before="240" w:after="240" w:line="240" w:lineRule="auto"/>
        <w:rPr>
          <w:rFonts w:ascii="Arial" w:eastAsia="Times New Roman" w:hAnsi="Arial" w:cs="Arial"/>
          <w:color w:val="16161D"/>
          <w:spacing w:val="4"/>
          <w:sz w:val="24"/>
          <w:szCs w:val="24"/>
        </w:rPr>
      </w:pPr>
      <w:r w:rsidRPr="003902B1">
        <w:rPr>
          <w:rFonts w:ascii="Arial" w:eastAsia="Times New Roman" w:hAnsi="Arial" w:cs="Arial"/>
          <w:color w:val="16161D"/>
          <w:spacing w:val="4"/>
          <w:sz w:val="24"/>
          <w:szCs w:val="24"/>
        </w:rPr>
        <w:t>If someone demands a password, refer them to this document or have them call the IT Service Desk.</w:t>
      </w:r>
    </w:p>
    <w:p w14:paraId="2A97480E" w14:textId="77777777" w:rsidR="003902B1" w:rsidRPr="003902B1" w:rsidRDefault="003902B1" w:rsidP="003902B1">
      <w:pPr>
        <w:shd w:val="clear" w:color="auto" w:fill="FFFFFF"/>
        <w:spacing w:before="240" w:after="240" w:line="240" w:lineRule="auto"/>
        <w:rPr>
          <w:rFonts w:ascii="Arial" w:eastAsia="Times New Roman" w:hAnsi="Arial" w:cs="Arial"/>
          <w:color w:val="16161D"/>
          <w:spacing w:val="4"/>
          <w:sz w:val="24"/>
          <w:szCs w:val="24"/>
        </w:rPr>
      </w:pPr>
      <w:r w:rsidRPr="003902B1">
        <w:rPr>
          <w:rFonts w:ascii="Arial" w:eastAsia="Times New Roman" w:hAnsi="Arial" w:cs="Arial"/>
          <w:color w:val="16161D"/>
          <w:spacing w:val="4"/>
          <w:sz w:val="24"/>
          <w:szCs w:val="24"/>
        </w:rPr>
        <w:t>If an account or password is suspected to have been compromised, report the incident to IT security and change all passwords.</w:t>
      </w:r>
    </w:p>
    <w:p w14:paraId="615C5D29" w14:textId="259BD47B" w:rsidR="003902B1" w:rsidRPr="003902B1" w:rsidRDefault="003902B1" w:rsidP="003902B1">
      <w:pPr>
        <w:shd w:val="clear" w:color="auto" w:fill="FFFFFF"/>
        <w:spacing w:before="240" w:after="240" w:line="240" w:lineRule="auto"/>
        <w:rPr>
          <w:rFonts w:ascii="Arial" w:eastAsia="Times New Roman" w:hAnsi="Arial" w:cs="Arial"/>
          <w:color w:val="16161D"/>
          <w:spacing w:val="4"/>
          <w:sz w:val="24"/>
          <w:szCs w:val="24"/>
        </w:rPr>
      </w:pPr>
      <w:r w:rsidRPr="003902B1">
        <w:rPr>
          <w:rFonts w:ascii="Arial" w:eastAsia="Times New Roman" w:hAnsi="Arial" w:cs="Arial"/>
          <w:color w:val="16161D"/>
          <w:spacing w:val="4"/>
          <w:sz w:val="24"/>
          <w:szCs w:val="24"/>
        </w:rPr>
        <w:t xml:space="preserve">Password cracking or guessing may be performed on a periodic or random basis by security personnel. If a password is guessed or cracked during one of these scans, the incident will be </w:t>
      </w:r>
      <w:proofErr w:type="gramStart"/>
      <w:r w:rsidRPr="003902B1">
        <w:rPr>
          <w:rFonts w:ascii="Arial" w:eastAsia="Times New Roman" w:hAnsi="Arial" w:cs="Arial"/>
          <w:color w:val="16161D"/>
          <w:spacing w:val="4"/>
          <w:sz w:val="24"/>
          <w:szCs w:val="24"/>
        </w:rPr>
        <w:t>documented</w:t>
      </w:r>
      <w:proofErr w:type="gramEnd"/>
      <w:r w:rsidRPr="003902B1">
        <w:rPr>
          <w:rFonts w:ascii="Arial" w:eastAsia="Times New Roman" w:hAnsi="Arial" w:cs="Arial"/>
          <w:color w:val="16161D"/>
          <w:spacing w:val="4"/>
          <w:sz w:val="24"/>
          <w:szCs w:val="24"/>
        </w:rPr>
        <w:t xml:space="preserve"> and the user will be required to change their password.</w:t>
      </w:r>
    </w:p>
    <w:p w14:paraId="7160CB94" w14:textId="77777777" w:rsidR="003902B1" w:rsidRDefault="003902B1" w:rsidP="003902B1">
      <w:pPr>
        <w:pStyle w:val="NormalWeb"/>
        <w:shd w:val="clear" w:color="auto" w:fill="FFFFFF"/>
        <w:spacing w:before="240" w:beforeAutospacing="0" w:after="240" w:afterAutospacing="0"/>
        <w:rPr>
          <w:rFonts w:ascii="Arial" w:hAnsi="Arial" w:cs="Arial"/>
          <w:color w:val="16161D"/>
          <w:spacing w:val="4"/>
        </w:rPr>
      </w:pPr>
      <w:bookmarkStart w:id="2" w:name="_Hlk16067454"/>
    </w:p>
    <w:p w14:paraId="296ED957" w14:textId="77777777" w:rsidR="003902B1" w:rsidRDefault="003902B1" w:rsidP="003902B1">
      <w:pPr>
        <w:pStyle w:val="NormalWeb"/>
        <w:pBdr>
          <w:bottom w:val="single" w:sz="12" w:space="1" w:color="auto"/>
        </w:pBdr>
        <w:shd w:val="clear" w:color="auto" w:fill="FFFFFF"/>
        <w:spacing w:before="240" w:beforeAutospacing="0" w:after="240" w:afterAutospacing="0"/>
        <w:rPr>
          <w:rFonts w:ascii="Arial" w:hAnsi="Arial" w:cs="Arial"/>
          <w:color w:val="16161D"/>
          <w:spacing w:val="4"/>
        </w:rPr>
      </w:pPr>
    </w:p>
    <w:p w14:paraId="1C9499BA" w14:textId="77777777" w:rsidR="003902B1" w:rsidRDefault="003902B1" w:rsidP="003902B1">
      <w:pPr>
        <w:pStyle w:val="NormalWeb"/>
        <w:shd w:val="clear" w:color="auto" w:fill="FFFFFF"/>
        <w:spacing w:before="240" w:beforeAutospacing="0" w:after="240" w:afterAutospacing="0"/>
        <w:rPr>
          <w:rFonts w:ascii="Arial" w:hAnsi="Arial" w:cs="Arial"/>
          <w:color w:val="16161D"/>
          <w:spacing w:val="4"/>
        </w:rPr>
      </w:pPr>
      <w:r>
        <w:rPr>
          <w:rFonts w:ascii="Arial" w:hAnsi="Arial" w:cs="Arial"/>
          <w:color w:val="16161D"/>
          <w:spacing w:val="4"/>
        </w:rPr>
        <w:t>Signature</w:t>
      </w:r>
    </w:p>
    <w:p w14:paraId="0BDA341D" w14:textId="77777777" w:rsidR="003902B1" w:rsidRDefault="003902B1" w:rsidP="003902B1">
      <w:pPr>
        <w:pStyle w:val="NormalWeb"/>
        <w:shd w:val="clear" w:color="auto" w:fill="FFFFFF"/>
        <w:spacing w:before="240" w:beforeAutospacing="0" w:after="240" w:afterAutospacing="0"/>
        <w:rPr>
          <w:rFonts w:ascii="Arial" w:hAnsi="Arial" w:cs="Arial"/>
          <w:color w:val="16161D"/>
          <w:spacing w:val="4"/>
        </w:rPr>
      </w:pPr>
    </w:p>
    <w:p w14:paraId="4D0DF136" w14:textId="77777777" w:rsidR="003902B1" w:rsidRDefault="003902B1" w:rsidP="003902B1">
      <w:pPr>
        <w:pStyle w:val="NormalWeb"/>
        <w:pBdr>
          <w:bottom w:val="single" w:sz="12" w:space="1" w:color="auto"/>
        </w:pBdr>
        <w:shd w:val="clear" w:color="auto" w:fill="FFFFFF"/>
        <w:spacing w:before="240" w:beforeAutospacing="0" w:after="240" w:afterAutospacing="0"/>
        <w:rPr>
          <w:rFonts w:ascii="Arial" w:hAnsi="Arial" w:cs="Arial"/>
          <w:color w:val="16161D"/>
          <w:spacing w:val="4"/>
        </w:rPr>
      </w:pPr>
    </w:p>
    <w:p w14:paraId="2AEB72B2" w14:textId="77777777" w:rsidR="003902B1" w:rsidRPr="00180446" w:rsidRDefault="003902B1" w:rsidP="003902B1">
      <w:pPr>
        <w:pStyle w:val="NormalWeb"/>
        <w:shd w:val="clear" w:color="auto" w:fill="FFFFFF"/>
        <w:spacing w:before="240" w:beforeAutospacing="0" w:after="240" w:afterAutospacing="0"/>
        <w:rPr>
          <w:rFonts w:ascii="Arial" w:hAnsi="Arial" w:cs="Arial"/>
          <w:color w:val="16161D"/>
          <w:spacing w:val="4"/>
        </w:rPr>
      </w:pPr>
      <w:r>
        <w:rPr>
          <w:rFonts w:ascii="Arial" w:hAnsi="Arial" w:cs="Arial"/>
          <w:color w:val="16161D"/>
          <w:spacing w:val="4"/>
        </w:rPr>
        <w:t>Print Name Here and Date Signed</w:t>
      </w:r>
    </w:p>
    <w:bookmarkEnd w:id="2"/>
    <w:p w14:paraId="6E7BC741" w14:textId="77777777" w:rsidR="003902B1" w:rsidRDefault="003902B1"/>
    <w:sectPr w:rsidR="003902B1" w:rsidSect="003902B1">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2B1"/>
    <w:rsid w:val="00390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14944"/>
  <w15:chartTrackingRefBased/>
  <w15:docId w15:val="{CCF47412-F064-4BF3-8808-60CCEA48C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3902B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902B1"/>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3902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02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0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jonha</dc:creator>
  <cp:keywords/>
  <dc:description/>
  <cp:lastModifiedBy> </cp:lastModifiedBy>
  <cp:revision>1</cp:revision>
  <dcterms:created xsi:type="dcterms:W3CDTF">2019-08-07T14:58:00Z</dcterms:created>
  <dcterms:modified xsi:type="dcterms:W3CDTF">2019-08-07T15:02:00Z</dcterms:modified>
</cp:coreProperties>
</file>